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84557" w14:textId="7FFCC7DB" w:rsidR="006313BD" w:rsidRDefault="006313BD" w:rsidP="00A763F9">
      <w:pPr>
        <w:spacing w:after="0"/>
        <w:ind w:firstLine="709"/>
        <w:jc w:val="center"/>
        <w:rPr>
          <w:b/>
          <w:bCs/>
        </w:rPr>
      </w:pPr>
      <w:r w:rsidRPr="00A763F9">
        <w:rPr>
          <w:b/>
          <w:bCs/>
        </w:rPr>
        <w:t xml:space="preserve">ОПРОСНЫЙ ЛИСТ НА </w:t>
      </w:r>
      <w:r w:rsidR="00014062">
        <w:rPr>
          <w:b/>
          <w:bCs/>
        </w:rPr>
        <w:t>ВЫБОР ПОКРЫТИЯ ДЛЯ АНТИКОРРОЗИОННОЙ ЗАЩИТЫ ОБОРУДОВАНИЯ ИЛИ ВЫПОЛНЕНИЕ РАБОТ</w:t>
      </w:r>
      <w:bookmarkStart w:id="0" w:name="_GoBack"/>
      <w:bookmarkEnd w:id="0"/>
    </w:p>
    <w:p w14:paraId="4C9CB241" w14:textId="77777777" w:rsidR="00A97276" w:rsidRDefault="00A97276" w:rsidP="00A763F9">
      <w:pPr>
        <w:spacing w:after="0"/>
        <w:ind w:firstLine="709"/>
        <w:jc w:val="center"/>
        <w:rPr>
          <w:b/>
          <w:bCs/>
        </w:rPr>
      </w:pPr>
    </w:p>
    <w:p w14:paraId="6FB08203" w14:textId="6A2C20D7" w:rsidR="00A97276" w:rsidRPr="00A31F91" w:rsidRDefault="00A97276" w:rsidP="00A763F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Заказчик ____________________________________________________</w:t>
      </w:r>
    </w:p>
    <w:p w14:paraId="1C9D97D2" w14:textId="77777777" w:rsidR="00A763F9" w:rsidRPr="00A763F9" w:rsidRDefault="00A763F9" w:rsidP="00A763F9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0"/>
      </w:tblGrid>
      <w:tr w:rsidR="006313BD" w:rsidRPr="00A763F9" w14:paraId="5C217887" w14:textId="77777777" w:rsidTr="005E5305">
        <w:tc>
          <w:tcPr>
            <w:tcW w:w="5524" w:type="dxa"/>
          </w:tcPr>
          <w:p w14:paraId="0871A1C4" w14:textId="025EE630" w:rsidR="006313BD" w:rsidRPr="00A763F9" w:rsidRDefault="006313BD" w:rsidP="00A763F9">
            <w:pPr>
              <w:jc w:val="center"/>
              <w:rPr>
                <w:b/>
                <w:bCs/>
              </w:rPr>
            </w:pPr>
            <w:r w:rsidRPr="00A763F9">
              <w:rPr>
                <w:b/>
                <w:bCs/>
              </w:rPr>
              <w:t xml:space="preserve">Параметр </w:t>
            </w:r>
            <w:r w:rsidR="00A31F91">
              <w:rPr>
                <w:b/>
                <w:bCs/>
              </w:rPr>
              <w:t>объекта</w:t>
            </w:r>
          </w:p>
        </w:tc>
        <w:tc>
          <w:tcPr>
            <w:tcW w:w="3820" w:type="dxa"/>
          </w:tcPr>
          <w:p w14:paraId="0A578F4F" w14:textId="2BCABB06" w:rsidR="006313BD" w:rsidRPr="00A763F9" w:rsidRDefault="006313BD" w:rsidP="00A763F9">
            <w:pPr>
              <w:jc w:val="center"/>
              <w:rPr>
                <w:b/>
                <w:bCs/>
              </w:rPr>
            </w:pPr>
            <w:r w:rsidRPr="00A763F9">
              <w:rPr>
                <w:b/>
                <w:bCs/>
              </w:rPr>
              <w:t>Значение</w:t>
            </w:r>
          </w:p>
        </w:tc>
      </w:tr>
      <w:tr w:rsidR="006313BD" w14:paraId="483B68E8" w14:textId="77777777" w:rsidTr="005E5305">
        <w:tc>
          <w:tcPr>
            <w:tcW w:w="5524" w:type="dxa"/>
          </w:tcPr>
          <w:p w14:paraId="405F043C" w14:textId="46767A09" w:rsidR="003C2FF1" w:rsidRDefault="005D2C28" w:rsidP="00A763F9">
            <w:pPr>
              <w:spacing w:before="120" w:after="120"/>
              <w:jc w:val="both"/>
            </w:pPr>
            <w:r>
              <w:t>М</w:t>
            </w:r>
            <w:r w:rsidR="00A31F91">
              <w:t>естонахождение</w:t>
            </w:r>
            <w:r>
              <w:t xml:space="preserve"> объекта, где предполагается защита от коррозии</w:t>
            </w:r>
            <w:r w:rsidR="003C2FF1">
              <w:t>:</w:t>
            </w:r>
          </w:p>
          <w:p w14:paraId="340CA709" w14:textId="77777777" w:rsidR="005D2C28" w:rsidRDefault="005D2C28" w:rsidP="005D2C28">
            <w:pPr>
              <w:spacing w:before="120" w:after="120"/>
              <w:jc w:val="both"/>
            </w:pPr>
            <w:r>
              <w:t>1. Адрес местонахождения</w:t>
            </w:r>
          </w:p>
          <w:p w14:paraId="0168ECE6" w14:textId="77777777" w:rsidR="005D2C28" w:rsidRDefault="005D2C28" w:rsidP="005D2C28">
            <w:pPr>
              <w:spacing w:before="120" w:after="120"/>
              <w:jc w:val="both"/>
            </w:pPr>
            <w:r>
              <w:t xml:space="preserve">2. Находится ли объект защиты внутри помещения </w:t>
            </w:r>
            <w:r w:rsidR="00BC1746">
              <w:t xml:space="preserve">(с </w:t>
            </w:r>
            <w:r>
              <w:t xml:space="preserve">наличием </w:t>
            </w:r>
            <w:r w:rsidR="00BC1746">
              <w:t>отоплени</w:t>
            </w:r>
            <w:r>
              <w:t>я</w:t>
            </w:r>
            <w:r w:rsidR="00BC1746">
              <w:t>)</w:t>
            </w:r>
            <w:r w:rsidR="003C2FF1">
              <w:t xml:space="preserve"> или </w:t>
            </w:r>
            <w:r>
              <w:t xml:space="preserve">предполагается работа на открытом воздухе. </w:t>
            </w:r>
          </w:p>
          <w:p w14:paraId="0B19C10B" w14:textId="6E43057C" w:rsidR="00BC1746" w:rsidRDefault="005D2C28" w:rsidP="005D2C28">
            <w:pPr>
              <w:spacing w:before="120" w:after="120"/>
              <w:jc w:val="both"/>
            </w:pPr>
            <w:r>
              <w:t xml:space="preserve">3. </w:t>
            </w:r>
            <w:r w:rsidR="003C2FF1">
              <w:t>Дополнительные сведения (если есть)</w:t>
            </w:r>
          </w:p>
        </w:tc>
        <w:tc>
          <w:tcPr>
            <w:tcW w:w="3820" w:type="dxa"/>
          </w:tcPr>
          <w:p w14:paraId="760F68FB" w14:textId="490A468B" w:rsidR="003A69D4" w:rsidRDefault="003A69D4" w:rsidP="00A31F91">
            <w:pPr>
              <w:spacing w:before="120" w:after="120"/>
            </w:pPr>
          </w:p>
        </w:tc>
      </w:tr>
      <w:tr w:rsidR="003A69D4" w14:paraId="54C9E5FD" w14:textId="77777777" w:rsidTr="005E5305">
        <w:tc>
          <w:tcPr>
            <w:tcW w:w="5524" w:type="dxa"/>
          </w:tcPr>
          <w:p w14:paraId="6BA3828B" w14:textId="77777777" w:rsidR="005D2C28" w:rsidRDefault="00A31F91" w:rsidP="003A69D4">
            <w:pPr>
              <w:spacing w:before="120" w:after="120"/>
              <w:jc w:val="both"/>
            </w:pPr>
            <w:r>
              <w:t xml:space="preserve">Тип </w:t>
            </w:r>
            <w:r w:rsidR="005D2C28">
              <w:t>оборудования, подлежащего антикоррозионной защите.</w:t>
            </w:r>
          </w:p>
          <w:p w14:paraId="4C20FB1E" w14:textId="77777777" w:rsidR="005D2C28" w:rsidRDefault="005D2C28" w:rsidP="003A69D4">
            <w:pPr>
              <w:spacing w:before="120" w:after="120"/>
              <w:jc w:val="both"/>
            </w:pPr>
            <w:r>
              <w:t>Ф</w:t>
            </w:r>
            <w:r w:rsidR="00A31F91">
              <w:t>ильтр</w:t>
            </w:r>
          </w:p>
          <w:p w14:paraId="74C10317" w14:textId="77777777" w:rsidR="005D2C28" w:rsidRDefault="005D2C28" w:rsidP="003A69D4">
            <w:pPr>
              <w:spacing w:before="120" w:after="120"/>
              <w:jc w:val="both"/>
            </w:pPr>
            <w:r>
              <w:t>Б</w:t>
            </w:r>
            <w:r w:rsidR="00A31F91">
              <w:t xml:space="preserve">ак, </w:t>
            </w:r>
            <w:r>
              <w:t>резервуар</w:t>
            </w:r>
          </w:p>
          <w:p w14:paraId="4E269C17" w14:textId="3389AAF8" w:rsidR="00BC1746" w:rsidRDefault="005D2C28" w:rsidP="003A69D4">
            <w:pPr>
              <w:spacing w:before="120" w:after="120"/>
              <w:jc w:val="both"/>
            </w:pPr>
            <w:r>
              <w:t xml:space="preserve">Бетонная емкость или </w:t>
            </w:r>
            <w:r w:rsidR="00A31F91">
              <w:t>ячейка</w:t>
            </w:r>
            <w:r w:rsidR="00BC1746">
              <w:t xml:space="preserve"> </w:t>
            </w:r>
          </w:p>
          <w:p w14:paraId="215F13C7" w14:textId="5570D23F" w:rsidR="003A69D4" w:rsidRDefault="005D2C28" w:rsidP="003A69D4">
            <w:pPr>
              <w:spacing w:before="120" w:after="120"/>
              <w:jc w:val="both"/>
            </w:pPr>
            <w:r>
              <w:t>Реактор</w:t>
            </w:r>
          </w:p>
          <w:p w14:paraId="6A005589" w14:textId="72A44A54" w:rsidR="00BC1746" w:rsidRDefault="005D2C28" w:rsidP="005D2C28">
            <w:pPr>
              <w:spacing w:before="120" w:after="120"/>
              <w:jc w:val="both"/>
            </w:pPr>
            <w:r>
              <w:t>Другое</w:t>
            </w:r>
            <w:r w:rsidR="00BC1746">
              <w:t>.</w:t>
            </w:r>
          </w:p>
        </w:tc>
        <w:tc>
          <w:tcPr>
            <w:tcW w:w="3820" w:type="dxa"/>
          </w:tcPr>
          <w:p w14:paraId="29DE6B5F" w14:textId="77777777" w:rsidR="003A69D4" w:rsidRDefault="003A69D4" w:rsidP="003A69D4">
            <w:pPr>
              <w:spacing w:before="120" w:after="120"/>
              <w:jc w:val="both"/>
            </w:pPr>
          </w:p>
        </w:tc>
      </w:tr>
      <w:tr w:rsidR="00BC1746" w14:paraId="4D8828C1" w14:textId="77777777" w:rsidTr="005E5305">
        <w:tc>
          <w:tcPr>
            <w:tcW w:w="5524" w:type="dxa"/>
          </w:tcPr>
          <w:p w14:paraId="6062BD3D" w14:textId="65414A4D" w:rsidR="00BC1746" w:rsidRDefault="00BC1746" w:rsidP="005D2C28">
            <w:pPr>
              <w:spacing w:before="120" w:after="120"/>
              <w:jc w:val="both"/>
            </w:pPr>
            <w:r>
              <w:t>Среда эксплуатации (</w:t>
            </w:r>
            <w:r w:rsidR="005D2C28">
              <w:t>точное название и концентрация растворов</w:t>
            </w:r>
            <w:r>
              <w:t>)</w:t>
            </w:r>
          </w:p>
        </w:tc>
        <w:tc>
          <w:tcPr>
            <w:tcW w:w="3820" w:type="dxa"/>
          </w:tcPr>
          <w:p w14:paraId="4702B28A" w14:textId="77777777" w:rsidR="00BC1746" w:rsidRDefault="00BC1746" w:rsidP="003A69D4">
            <w:pPr>
              <w:spacing w:before="120" w:after="120"/>
              <w:jc w:val="both"/>
            </w:pPr>
          </w:p>
        </w:tc>
      </w:tr>
      <w:tr w:rsidR="00BC1746" w14:paraId="54CF0175" w14:textId="77777777" w:rsidTr="005E5305">
        <w:tc>
          <w:tcPr>
            <w:tcW w:w="5524" w:type="dxa"/>
          </w:tcPr>
          <w:p w14:paraId="5F259F96" w14:textId="2CCB58DF" w:rsidR="00BC1746" w:rsidRPr="005D2C28" w:rsidRDefault="00BC1746" w:rsidP="00BC1746">
            <w:pPr>
              <w:spacing w:before="120" w:after="120"/>
              <w:jc w:val="both"/>
            </w:pPr>
            <w:r>
              <w:t>Температура среды</w:t>
            </w:r>
            <w:r w:rsidR="005D2C28">
              <w:t xml:space="preserve">, </w:t>
            </w:r>
            <w:r w:rsidR="005D2C28">
              <w:rPr>
                <w:vertAlign w:val="superscript"/>
              </w:rPr>
              <w:t>0</w:t>
            </w:r>
            <w:r w:rsidR="005D2C28">
              <w:t>С</w:t>
            </w:r>
          </w:p>
        </w:tc>
        <w:tc>
          <w:tcPr>
            <w:tcW w:w="3820" w:type="dxa"/>
          </w:tcPr>
          <w:p w14:paraId="41682E8F" w14:textId="77777777" w:rsidR="00BC1746" w:rsidRDefault="00BC1746" w:rsidP="003A69D4">
            <w:pPr>
              <w:spacing w:before="120" w:after="120"/>
              <w:jc w:val="both"/>
            </w:pPr>
          </w:p>
        </w:tc>
      </w:tr>
      <w:tr w:rsidR="00EA3A2D" w14:paraId="4F5DA7BC" w14:textId="77777777" w:rsidTr="005E5305">
        <w:tc>
          <w:tcPr>
            <w:tcW w:w="5524" w:type="dxa"/>
          </w:tcPr>
          <w:p w14:paraId="5E9C89FB" w14:textId="7056C60A" w:rsidR="00EA3A2D" w:rsidRDefault="00A31F91" w:rsidP="003A69D4">
            <w:pPr>
              <w:spacing w:before="120" w:after="120"/>
              <w:jc w:val="both"/>
            </w:pPr>
            <w:r>
              <w:t>Габаритные размеры</w:t>
            </w:r>
            <w:r w:rsidR="00BC1746">
              <w:t xml:space="preserve"> </w:t>
            </w:r>
            <w:r w:rsidR="005D2C28">
              <w:t>и присоединительные трубопроводы</w:t>
            </w:r>
          </w:p>
          <w:p w14:paraId="4BF84EE4" w14:textId="0A91BBA7" w:rsidR="00A33E5E" w:rsidRPr="00A33E5E" w:rsidRDefault="00A33E5E" w:rsidP="003A69D4">
            <w:pPr>
              <w:spacing w:before="120" w:after="120"/>
              <w:jc w:val="both"/>
              <w:rPr>
                <w:vertAlign w:val="superscript"/>
              </w:rPr>
            </w:pPr>
            <w:r>
              <w:t>Площадь, подлежащая антикоррозионной защите, м</w:t>
            </w:r>
            <w:r>
              <w:rPr>
                <w:vertAlign w:val="superscript"/>
              </w:rPr>
              <w:t>2</w:t>
            </w:r>
          </w:p>
          <w:p w14:paraId="5A83FE2A" w14:textId="7C0831C5" w:rsidR="00BC1746" w:rsidRDefault="005D2C28" w:rsidP="003A69D4">
            <w:pPr>
              <w:spacing w:before="120" w:after="120"/>
              <w:jc w:val="both"/>
            </w:pPr>
            <w:r>
              <w:t>Чертеж</w:t>
            </w:r>
          </w:p>
        </w:tc>
        <w:tc>
          <w:tcPr>
            <w:tcW w:w="3820" w:type="dxa"/>
          </w:tcPr>
          <w:p w14:paraId="14BA6FBF" w14:textId="77777777" w:rsidR="00EA3A2D" w:rsidRDefault="00EA3A2D" w:rsidP="003A69D4">
            <w:pPr>
              <w:spacing w:before="120" w:after="120"/>
              <w:jc w:val="both"/>
            </w:pPr>
          </w:p>
        </w:tc>
      </w:tr>
      <w:tr w:rsidR="00A31F91" w14:paraId="193CB3CE" w14:textId="77777777" w:rsidTr="005E5305">
        <w:tc>
          <w:tcPr>
            <w:tcW w:w="5524" w:type="dxa"/>
          </w:tcPr>
          <w:p w14:paraId="1934FE39" w14:textId="77777777" w:rsidR="005D2C28" w:rsidRDefault="003C2FF1" w:rsidP="003A69D4">
            <w:pPr>
              <w:spacing w:before="120" w:after="120"/>
              <w:jc w:val="both"/>
            </w:pPr>
            <w:r>
              <w:t xml:space="preserve">Состояние </w:t>
            </w:r>
            <w:r w:rsidR="005D2C28">
              <w:t xml:space="preserve">оборудования и поверхности, подлежащей защите </w:t>
            </w:r>
          </w:p>
          <w:p w14:paraId="2EB366A4" w14:textId="77777777" w:rsidR="005D2C28" w:rsidRDefault="005D2C28" w:rsidP="003A69D4">
            <w:pPr>
              <w:spacing w:before="120" w:after="120"/>
              <w:jc w:val="both"/>
            </w:pPr>
            <w:r>
              <w:t>Бывшая в эксплуатации</w:t>
            </w:r>
          </w:p>
          <w:p w14:paraId="0DF9C187" w14:textId="77777777" w:rsidR="005D2C28" w:rsidRDefault="005D2C28" w:rsidP="003A69D4">
            <w:pPr>
              <w:spacing w:before="120" w:after="120"/>
              <w:jc w:val="both"/>
            </w:pPr>
            <w:r>
              <w:t>Н</w:t>
            </w:r>
            <w:r w:rsidR="003C2FF1">
              <w:t>овый</w:t>
            </w:r>
          </w:p>
          <w:p w14:paraId="60E6D794" w14:textId="36766E2D" w:rsidR="00584DA4" w:rsidRDefault="005D2C28" w:rsidP="005D2C28">
            <w:pPr>
              <w:spacing w:before="120" w:after="120"/>
              <w:jc w:val="both"/>
            </w:pPr>
            <w:r>
              <w:t>Н</w:t>
            </w:r>
            <w:r w:rsidR="003C2FF1">
              <w:t xml:space="preserve">аличие </w:t>
            </w:r>
            <w:r w:rsidR="00584DA4">
              <w:t xml:space="preserve">старого </w:t>
            </w:r>
            <w:r w:rsidR="003C2FF1">
              <w:t>покрытия</w:t>
            </w:r>
          </w:p>
        </w:tc>
        <w:tc>
          <w:tcPr>
            <w:tcW w:w="3820" w:type="dxa"/>
          </w:tcPr>
          <w:p w14:paraId="12E93FAE" w14:textId="77777777" w:rsidR="00A31F91" w:rsidRDefault="00A31F91" w:rsidP="003A69D4">
            <w:pPr>
              <w:spacing w:before="120" w:after="120"/>
              <w:jc w:val="both"/>
            </w:pPr>
          </w:p>
        </w:tc>
      </w:tr>
      <w:tr w:rsidR="00584DA4" w14:paraId="5A9C3079" w14:textId="77777777" w:rsidTr="005E5305">
        <w:tc>
          <w:tcPr>
            <w:tcW w:w="5524" w:type="dxa"/>
          </w:tcPr>
          <w:p w14:paraId="228E98BC" w14:textId="77777777" w:rsidR="00A33E5E" w:rsidRDefault="00584DA4" w:rsidP="005D2C28">
            <w:pPr>
              <w:spacing w:before="120" w:after="120"/>
              <w:jc w:val="both"/>
            </w:pPr>
            <w:r>
              <w:lastRenderedPageBreak/>
              <w:t>Дополнительные требования</w:t>
            </w:r>
            <w:r w:rsidR="008A2592">
              <w:t>, если имеются</w:t>
            </w:r>
          </w:p>
          <w:p w14:paraId="015FA53D" w14:textId="7ADA44CE" w:rsidR="005D2C28" w:rsidRDefault="005D2C28" w:rsidP="005D2C28">
            <w:pPr>
              <w:spacing w:before="120" w:after="120"/>
              <w:jc w:val="both"/>
            </w:pPr>
            <w:r>
              <w:t>Ц</w:t>
            </w:r>
            <w:r w:rsidR="008A2592">
              <w:t>вет</w:t>
            </w:r>
          </w:p>
          <w:p w14:paraId="5C08FDEE" w14:textId="77777777" w:rsidR="00A33E5E" w:rsidRDefault="00A33E5E" w:rsidP="00A33E5E">
            <w:pPr>
              <w:spacing w:before="120" w:after="120"/>
              <w:jc w:val="both"/>
            </w:pPr>
            <w:r>
              <w:t>Предпочтительный с</w:t>
            </w:r>
            <w:r w:rsidR="008A2592">
              <w:t>рок службы</w:t>
            </w:r>
          </w:p>
          <w:p w14:paraId="196F3982" w14:textId="65FC9BF1" w:rsidR="00584DA4" w:rsidRDefault="00A33E5E" w:rsidP="00A33E5E">
            <w:pPr>
              <w:spacing w:before="120" w:after="120"/>
              <w:jc w:val="both"/>
            </w:pPr>
            <w:r>
              <w:t>Н</w:t>
            </w:r>
            <w:r w:rsidR="008A2592">
              <w:t xml:space="preserve">аличие сертификата </w:t>
            </w:r>
            <w:r>
              <w:t>для контакта с пищевыми продуктами</w:t>
            </w:r>
          </w:p>
        </w:tc>
        <w:tc>
          <w:tcPr>
            <w:tcW w:w="3820" w:type="dxa"/>
          </w:tcPr>
          <w:p w14:paraId="5AFDEDE4" w14:textId="686C4132" w:rsidR="00584DA4" w:rsidRPr="005D2C28" w:rsidRDefault="00584DA4" w:rsidP="003A69D4">
            <w:pPr>
              <w:spacing w:before="120" w:after="120"/>
              <w:jc w:val="both"/>
            </w:pPr>
          </w:p>
        </w:tc>
      </w:tr>
      <w:tr w:rsidR="003C2FF1" w14:paraId="22F0CD55" w14:textId="77777777" w:rsidTr="005E5305">
        <w:tc>
          <w:tcPr>
            <w:tcW w:w="5524" w:type="dxa"/>
          </w:tcPr>
          <w:p w14:paraId="6DFECE8A" w14:textId="7D15A8E1" w:rsidR="003C2FF1" w:rsidRDefault="00584DA4" w:rsidP="003A69D4">
            <w:pPr>
              <w:spacing w:before="120" w:after="120"/>
              <w:jc w:val="both"/>
            </w:pPr>
            <w:r>
              <w:t>Сроки проведения работ</w:t>
            </w:r>
          </w:p>
        </w:tc>
        <w:tc>
          <w:tcPr>
            <w:tcW w:w="3820" w:type="dxa"/>
          </w:tcPr>
          <w:p w14:paraId="634681DC" w14:textId="77777777" w:rsidR="003C2FF1" w:rsidRDefault="003C2FF1" w:rsidP="003A69D4">
            <w:pPr>
              <w:spacing w:before="120" w:after="120"/>
              <w:jc w:val="both"/>
            </w:pPr>
          </w:p>
        </w:tc>
      </w:tr>
      <w:tr w:rsidR="00EA3A2D" w14:paraId="080F5744" w14:textId="77777777" w:rsidTr="005E5305">
        <w:tc>
          <w:tcPr>
            <w:tcW w:w="5524" w:type="dxa"/>
          </w:tcPr>
          <w:p w14:paraId="7030F5FC" w14:textId="74F6364B" w:rsidR="00EA3A2D" w:rsidRDefault="00EA3A2D" w:rsidP="003A69D4">
            <w:pPr>
              <w:spacing w:before="120" w:after="120"/>
              <w:jc w:val="both"/>
            </w:pPr>
            <w:r>
              <w:t>Количество</w:t>
            </w:r>
            <w:r w:rsidR="00A33E5E">
              <w:t xml:space="preserve"> единиц оборудования</w:t>
            </w:r>
            <w:r>
              <w:t>, шт.</w:t>
            </w:r>
          </w:p>
        </w:tc>
        <w:tc>
          <w:tcPr>
            <w:tcW w:w="3820" w:type="dxa"/>
          </w:tcPr>
          <w:p w14:paraId="2159AB5A" w14:textId="77777777" w:rsidR="00EA3A2D" w:rsidRDefault="00EA3A2D" w:rsidP="003A69D4">
            <w:pPr>
              <w:spacing w:before="120" w:after="120"/>
              <w:jc w:val="both"/>
            </w:pPr>
          </w:p>
        </w:tc>
      </w:tr>
    </w:tbl>
    <w:p w14:paraId="438ABAD2" w14:textId="59BAE4CC" w:rsidR="00F12C76" w:rsidRDefault="00F12C76" w:rsidP="00357A1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64F5"/>
    <w:multiLevelType w:val="hybridMultilevel"/>
    <w:tmpl w:val="AEB8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A2E91"/>
    <w:multiLevelType w:val="hybridMultilevel"/>
    <w:tmpl w:val="848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64"/>
    <w:rsid w:val="00014062"/>
    <w:rsid w:val="000867D5"/>
    <w:rsid w:val="00123433"/>
    <w:rsid w:val="001562CC"/>
    <w:rsid w:val="00281F2C"/>
    <w:rsid w:val="00357A1B"/>
    <w:rsid w:val="003644B3"/>
    <w:rsid w:val="003A69D4"/>
    <w:rsid w:val="003C2FF1"/>
    <w:rsid w:val="003D6D96"/>
    <w:rsid w:val="00584DA4"/>
    <w:rsid w:val="005D2C28"/>
    <w:rsid w:val="005E5305"/>
    <w:rsid w:val="006313BD"/>
    <w:rsid w:val="006C0B77"/>
    <w:rsid w:val="00775C64"/>
    <w:rsid w:val="008146C2"/>
    <w:rsid w:val="008242FF"/>
    <w:rsid w:val="00870751"/>
    <w:rsid w:val="008A2592"/>
    <w:rsid w:val="00922C48"/>
    <w:rsid w:val="009B21A9"/>
    <w:rsid w:val="00A31F91"/>
    <w:rsid w:val="00A33E5E"/>
    <w:rsid w:val="00A763F9"/>
    <w:rsid w:val="00A97276"/>
    <w:rsid w:val="00B915B7"/>
    <w:rsid w:val="00BB4D90"/>
    <w:rsid w:val="00BC1746"/>
    <w:rsid w:val="00C05006"/>
    <w:rsid w:val="00C310AC"/>
    <w:rsid w:val="00E65CD8"/>
    <w:rsid w:val="00EA3A2D"/>
    <w:rsid w:val="00EA59DF"/>
    <w:rsid w:val="00EE4070"/>
    <w:rsid w:val="00F12C76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B7BC"/>
  <w15:chartTrackingRefBased/>
  <w15:docId w15:val="{3246D590-CF67-4F3C-86B2-E2D98FC8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Director</cp:lastModifiedBy>
  <cp:revision>3</cp:revision>
  <dcterms:created xsi:type="dcterms:W3CDTF">2023-08-19T08:11:00Z</dcterms:created>
  <dcterms:modified xsi:type="dcterms:W3CDTF">2023-08-19T08:23:00Z</dcterms:modified>
</cp:coreProperties>
</file>